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1F571A" w:rsidRDefault="001F571A" w:rsidP="001F571A">
      <w:pPr>
        <w:spacing w:after="0"/>
        <w:jc w:val="right"/>
      </w:pPr>
      <w:r>
        <w:t>Name:________________________________</w:t>
      </w:r>
    </w:p>
    <w:p w:rsidR="00D86638" w:rsidRPr="00CB2E0A" w:rsidRDefault="00CB2E0A" w:rsidP="00CB2E0A">
      <w:pPr>
        <w:spacing w:after="0"/>
        <w:jc w:val="center"/>
        <w:rPr>
          <w:b/>
          <w:sz w:val="28"/>
          <w:szCs w:val="28"/>
        </w:rPr>
      </w:pPr>
      <w:r w:rsidRPr="00CB2E0A">
        <w:rPr>
          <w:b/>
          <w:sz w:val="28"/>
          <w:szCs w:val="28"/>
        </w:rPr>
        <w:t>Plate Tectonics Study Guide</w:t>
      </w:r>
    </w:p>
    <w:p w:rsidR="005C6922" w:rsidRDefault="005C6922" w:rsidP="00CB2E0A">
      <w:pPr>
        <w:spacing w:after="0"/>
      </w:pPr>
      <w:r w:rsidRPr="00460F9D">
        <w:rPr>
          <w:sz w:val="16"/>
          <w:szCs w:val="16"/>
        </w:rPr>
        <w:t>Ch</w:t>
      </w:r>
      <w:r w:rsidR="00E91B80" w:rsidRPr="00460F9D">
        <w:rPr>
          <w:sz w:val="16"/>
          <w:szCs w:val="16"/>
        </w:rPr>
        <w:t xml:space="preserve"> &amp; Sec</w:t>
      </w:r>
      <w:r>
        <w:tab/>
      </w:r>
      <w:r>
        <w:tab/>
      </w:r>
      <w:r w:rsidR="00460F9D">
        <w:t xml:space="preserve">  </w:t>
      </w:r>
      <w:r w:rsidRPr="005C6922">
        <w:rPr>
          <w:b/>
        </w:rPr>
        <w:t>Vocabulary</w:t>
      </w:r>
    </w:p>
    <w:p w:rsidR="005C6922" w:rsidRPr="00B10786" w:rsidRDefault="005C6922" w:rsidP="00CB2E0A">
      <w:pPr>
        <w:spacing w:after="0"/>
        <w:rPr>
          <w:sz w:val="16"/>
          <w:szCs w:val="16"/>
        </w:rPr>
      </w:pPr>
    </w:p>
    <w:p w:rsidR="00CB2E0A" w:rsidRDefault="00CB2E0A" w:rsidP="00CB2E0A">
      <w:pPr>
        <w:spacing w:after="0"/>
      </w:pPr>
      <w:r w:rsidRPr="00C8538C">
        <w:rPr>
          <w:b/>
        </w:rPr>
        <w:t>8.1</w:t>
      </w:r>
      <w:r>
        <w:tab/>
        <w:t>1.  _____ focus</w:t>
      </w:r>
      <w:r>
        <w:tab/>
      </w:r>
      <w:r w:rsidR="004B1FD5">
        <w:t>(</w:t>
      </w:r>
      <w:r w:rsidR="004B1FD5" w:rsidRPr="004B1FD5">
        <w:rPr>
          <w:sz w:val="16"/>
          <w:szCs w:val="16"/>
        </w:rPr>
        <w:t>p. 218</w:t>
      </w:r>
      <w:r w:rsidR="004B1FD5">
        <w:t>)</w:t>
      </w:r>
      <w:r w:rsidR="00E314DA">
        <w:tab/>
      </w:r>
      <w:r w:rsidR="00E314DA">
        <w:tab/>
      </w:r>
      <w:r w:rsidR="00E91B80">
        <w:t xml:space="preserve">a. </w:t>
      </w:r>
      <w:r w:rsidR="00E314DA">
        <w:t>layer of the Earth that is made of the lower mantle</w:t>
      </w:r>
    </w:p>
    <w:p w:rsidR="00CB2E0A" w:rsidRDefault="00CB2E0A" w:rsidP="00CB2E0A">
      <w:pPr>
        <w:spacing w:after="0"/>
      </w:pPr>
      <w:r>
        <w:t xml:space="preserve"> </w:t>
      </w:r>
      <w:r>
        <w:tab/>
        <w:t>2.  _____ epicenter</w:t>
      </w:r>
      <w:r w:rsidR="00E85827">
        <w:tab/>
      </w:r>
      <w:r w:rsidR="00E85827">
        <w:tab/>
        <w:t xml:space="preserve">b. </w:t>
      </w:r>
      <w:r w:rsidR="00E85827" w:rsidRPr="00E85827">
        <w:rPr>
          <w:sz w:val="20"/>
          <w:szCs w:val="20"/>
        </w:rPr>
        <w:t xml:space="preserve">fracture in which the movement of the plates are horizontal &amp; parallel to </w:t>
      </w:r>
      <w:r w:rsidR="00136ABE">
        <w:rPr>
          <w:sz w:val="20"/>
          <w:szCs w:val="20"/>
        </w:rPr>
        <w:t>each</w:t>
      </w:r>
      <w:r w:rsidR="00E85827" w:rsidRPr="00E85827">
        <w:rPr>
          <w:sz w:val="20"/>
          <w:szCs w:val="20"/>
        </w:rPr>
        <w:t xml:space="preserve"> other</w:t>
      </w:r>
    </w:p>
    <w:p w:rsidR="00CB2E0A" w:rsidRDefault="00CB2E0A" w:rsidP="00CB2E0A">
      <w:pPr>
        <w:spacing w:after="0"/>
      </w:pPr>
      <w:r>
        <w:t xml:space="preserve"> </w:t>
      </w:r>
      <w:r>
        <w:tab/>
        <w:t>3.  _____ fault</w:t>
      </w:r>
      <w:r w:rsidR="00AA0590">
        <w:tab/>
      </w:r>
      <w:r w:rsidR="00AA0590">
        <w:tab/>
      </w:r>
      <w:r w:rsidR="00AA0590">
        <w:tab/>
        <w:t xml:space="preserve">c. </w:t>
      </w:r>
      <w:r w:rsidR="00E85827">
        <w:t>destructive,</w:t>
      </w:r>
      <w:r w:rsidR="00E314DA">
        <w:t xml:space="preserve"> volcanic mudflow made of a mixture of water, dirt, &amp; ash</w:t>
      </w:r>
    </w:p>
    <w:p w:rsidR="00CB2E0A" w:rsidRDefault="00CB2E0A" w:rsidP="00CB2E0A">
      <w:pPr>
        <w:spacing w:after="0"/>
      </w:pPr>
      <w:r>
        <w:t xml:space="preserve"> </w:t>
      </w:r>
      <w:r>
        <w:tab/>
        <w:t>4.  _____ elastic rebound</w:t>
      </w:r>
      <w:r w:rsidR="002B79C8">
        <w:tab/>
      </w:r>
      <w:r w:rsidR="00E314DA">
        <w:t xml:space="preserve">d.  </w:t>
      </w:r>
      <w:r w:rsidR="00E314DA" w:rsidRPr="00B14D20">
        <w:rPr>
          <w:b/>
        </w:rPr>
        <w:t>instrument</w:t>
      </w:r>
      <w:r w:rsidR="00E314DA">
        <w:t xml:space="preserve"> used to detect earthquake waves</w:t>
      </w:r>
      <w:r w:rsidR="002B79C8">
        <w:tab/>
      </w:r>
    </w:p>
    <w:p w:rsidR="00CB2E0A" w:rsidRDefault="00CB2E0A" w:rsidP="00CB2E0A">
      <w:pPr>
        <w:spacing w:after="0"/>
      </w:pPr>
      <w:r>
        <w:t xml:space="preserve"> </w:t>
      </w:r>
      <w:r>
        <w:tab/>
        <w:t>5.  _____ aftershock</w:t>
      </w:r>
      <w:r w:rsidR="002B79C8">
        <w:tab/>
      </w:r>
      <w:r w:rsidR="002B79C8">
        <w:tab/>
      </w:r>
      <w:r w:rsidR="00AA0590">
        <w:t xml:space="preserve">e. </w:t>
      </w:r>
      <w:r w:rsidR="00E314DA">
        <w:t>when</w:t>
      </w:r>
      <w:r w:rsidR="00AA0590">
        <w:t xml:space="preserve"> two oceanic plates form a mid-ocean ridge at a </w:t>
      </w:r>
      <w:r w:rsidR="00AA0590" w:rsidRPr="00A707B2">
        <w:rPr>
          <w:b/>
        </w:rPr>
        <w:t>divergent boundary</w:t>
      </w:r>
      <w:r w:rsidR="00AA0590">
        <w:t xml:space="preserve"> </w:t>
      </w:r>
      <w:r w:rsidR="002B79C8">
        <w:tab/>
      </w:r>
    </w:p>
    <w:p w:rsidR="00CB2E0A" w:rsidRDefault="00CB2E0A" w:rsidP="00CB2E0A">
      <w:pPr>
        <w:spacing w:after="0"/>
      </w:pPr>
      <w:r w:rsidRPr="00C8538C">
        <w:rPr>
          <w:b/>
        </w:rPr>
        <w:t xml:space="preserve">8.2 </w:t>
      </w:r>
      <w:r>
        <w:tab/>
        <w:t>6.  _____ seismograph</w:t>
      </w:r>
      <w:r w:rsidR="002B79C8">
        <w:tab/>
      </w:r>
      <w:r w:rsidR="002B79C8">
        <w:tab/>
      </w:r>
      <w:r w:rsidR="00E314DA">
        <w:t>f</w:t>
      </w:r>
      <w:r w:rsidR="00AA0590">
        <w:t>.</w:t>
      </w:r>
      <w:r w:rsidR="0075345B">
        <w:t xml:space="preserve"> </w:t>
      </w:r>
      <w:r w:rsidR="00AA0590">
        <w:t xml:space="preserve"> </w:t>
      </w:r>
      <w:r w:rsidR="004E3281">
        <w:t>characteristic of ancient rocks that shows the location of magnetic poles</w:t>
      </w:r>
      <w:r w:rsidR="002B79C8">
        <w:tab/>
      </w:r>
    </w:p>
    <w:p w:rsidR="00CB2E0A" w:rsidRDefault="00CB2E0A" w:rsidP="00CB2E0A">
      <w:pPr>
        <w:spacing w:after="0"/>
      </w:pPr>
      <w:r>
        <w:t xml:space="preserve"> </w:t>
      </w:r>
      <w:r>
        <w:tab/>
        <w:t xml:space="preserve">7.  _____ </w:t>
      </w:r>
      <w:r w:rsidRPr="00E314DA">
        <w:rPr>
          <w:sz w:val="18"/>
          <w:szCs w:val="18"/>
        </w:rPr>
        <w:t>momentum magnitude</w:t>
      </w:r>
      <w:r w:rsidR="002B79C8">
        <w:tab/>
      </w:r>
      <w:r w:rsidR="00E314DA">
        <w:t>g.</w:t>
      </w:r>
      <w:r w:rsidR="00D932AB">
        <w:t xml:space="preserve"> the </w:t>
      </w:r>
      <w:r w:rsidR="00D932AB" w:rsidRPr="00A707B2">
        <w:rPr>
          <w:b/>
        </w:rPr>
        <w:t>springing</w:t>
      </w:r>
      <w:r w:rsidR="00D932AB">
        <w:t xml:space="preserve"> back of a rock back to its original position</w:t>
      </w:r>
    </w:p>
    <w:p w:rsidR="00CB2E0A" w:rsidRDefault="00CB2E0A" w:rsidP="00CB2E0A">
      <w:pPr>
        <w:spacing w:after="0"/>
      </w:pPr>
      <w:r w:rsidRPr="00C8538C">
        <w:rPr>
          <w:b/>
        </w:rPr>
        <w:t>8.3</w:t>
      </w:r>
      <w:r>
        <w:t xml:space="preserve"> </w:t>
      </w:r>
      <w:r>
        <w:tab/>
        <w:t>8.  _____ liquefaction</w:t>
      </w:r>
      <w:r w:rsidR="002B79C8">
        <w:tab/>
      </w:r>
      <w:r w:rsidR="002B79C8">
        <w:tab/>
      </w:r>
      <w:r w:rsidR="00E314DA">
        <w:t>h.</w:t>
      </w:r>
      <w:r w:rsidR="0075345B">
        <w:t xml:space="preserve"> occurs when one oceanic plate is forced down beneath a second plate</w:t>
      </w:r>
      <w:r w:rsidR="00D932AB">
        <w:t xml:space="preserve"> </w:t>
      </w:r>
      <w:r w:rsidR="002B79C8">
        <w:tab/>
      </w:r>
    </w:p>
    <w:p w:rsidR="00CB2E0A" w:rsidRDefault="00CB2E0A" w:rsidP="00CB2E0A">
      <w:pPr>
        <w:spacing w:after="0"/>
      </w:pPr>
      <w:r>
        <w:t xml:space="preserve"> </w:t>
      </w:r>
      <w:r>
        <w:tab/>
        <w:t>9.  _____ tsunami</w:t>
      </w:r>
      <w:r w:rsidR="002B79C8">
        <w:tab/>
      </w:r>
      <w:r w:rsidR="002B79C8">
        <w:tab/>
      </w:r>
      <w:r w:rsidR="00E314DA">
        <w:t>i.</w:t>
      </w:r>
      <w:r w:rsidR="00AA0590">
        <w:t xml:space="preserve"> point within the Earth where an earthquake starts</w:t>
      </w:r>
      <w:r w:rsidR="002B79C8">
        <w:tab/>
      </w:r>
    </w:p>
    <w:p w:rsidR="00CB2E0A" w:rsidRDefault="00CB2E0A" w:rsidP="00CB2E0A">
      <w:pPr>
        <w:spacing w:after="0"/>
      </w:pPr>
      <w:r>
        <w:t xml:space="preserve"> </w:t>
      </w:r>
      <w:r w:rsidRPr="00C8538C">
        <w:rPr>
          <w:b/>
        </w:rPr>
        <w:t>8.4</w:t>
      </w:r>
      <w:r>
        <w:tab/>
        <w:t>10._____ lithosphere</w:t>
      </w:r>
      <w:r w:rsidR="002B79C8">
        <w:tab/>
      </w:r>
      <w:r w:rsidR="002B79C8">
        <w:tab/>
      </w:r>
      <w:r w:rsidR="00E314DA">
        <w:t>j.</w:t>
      </w:r>
      <w:r w:rsidR="004E3281">
        <w:t xml:space="preserve"> </w:t>
      </w:r>
      <w:r w:rsidR="004E3281" w:rsidRPr="00A707B2">
        <w:rPr>
          <w:sz w:val="20"/>
          <w:szCs w:val="20"/>
        </w:rPr>
        <w:t>undersea mountains created in the middle of a plate</w:t>
      </w:r>
      <w:r w:rsidR="004E3281">
        <w:t xml:space="preserve"> over </w:t>
      </w:r>
      <w:r w:rsidR="00A707B2">
        <w:t xml:space="preserve">a </w:t>
      </w:r>
      <w:r w:rsidR="004E3281" w:rsidRPr="00A707B2">
        <w:rPr>
          <w:b/>
        </w:rPr>
        <w:t xml:space="preserve">hot </w:t>
      </w:r>
      <w:r w:rsidR="00A707B2" w:rsidRPr="00A707B2">
        <w:rPr>
          <w:b/>
        </w:rPr>
        <w:t xml:space="preserve">area of the </w:t>
      </w:r>
      <w:r w:rsidR="004E3281" w:rsidRPr="00A707B2">
        <w:rPr>
          <w:b/>
        </w:rPr>
        <w:t>mantle</w:t>
      </w:r>
      <w:r w:rsidR="002B79C8">
        <w:tab/>
      </w:r>
    </w:p>
    <w:p w:rsidR="004B1FD5" w:rsidRDefault="00CB2E0A" w:rsidP="00CB2E0A">
      <w:pPr>
        <w:spacing w:after="0"/>
        <w:rPr>
          <w:sz w:val="20"/>
          <w:szCs w:val="20"/>
        </w:rPr>
      </w:pPr>
      <w:r>
        <w:t xml:space="preserve"> </w:t>
      </w:r>
      <w:r>
        <w:tab/>
        <w:t>11._____ asthenosphere</w:t>
      </w:r>
      <w:r w:rsidR="002B79C8">
        <w:tab/>
      </w:r>
      <w:r w:rsidR="00E314DA">
        <w:t>k.</w:t>
      </w:r>
      <w:r w:rsidR="00E35EE8">
        <w:t xml:space="preserve"> </w:t>
      </w:r>
      <w:r w:rsidR="00E35EE8" w:rsidRPr="00E35EE8">
        <w:rPr>
          <w:sz w:val="20"/>
          <w:szCs w:val="20"/>
        </w:rPr>
        <w:t>when loose s</w:t>
      </w:r>
      <w:r w:rsidR="00A707B2">
        <w:rPr>
          <w:sz w:val="20"/>
          <w:szCs w:val="20"/>
        </w:rPr>
        <w:t>oil</w:t>
      </w:r>
      <w:r w:rsidR="00E35EE8" w:rsidRPr="00E35EE8">
        <w:rPr>
          <w:sz w:val="20"/>
          <w:szCs w:val="20"/>
        </w:rPr>
        <w:t xml:space="preserve"> become</w:t>
      </w:r>
      <w:r w:rsidR="00A707B2">
        <w:rPr>
          <w:sz w:val="20"/>
          <w:szCs w:val="20"/>
        </w:rPr>
        <w:t>s</w:t>
      </w:r>
      <w:r w:rsidR="00E35EE8" w:rsidRPr="00E35EE8">
        <w:rPr>
          <w:sz w:val="20"/>
          <w:szCs w:val="20"/>
        </w:rPr>
        <w:t xml:space="preserve"> saturated with water &amp; can’t support bui</w:t>
      </w:r>
      <w:r w:rsidR="00E35EE8">
        <w:rPr>
          <w:sz w:val="20"/>
          <w:szCs w:val="20"/>
        </w:rPr>
        <w:t>l</w:t>
      </w:r>
      <w:r w:rsidR="00E35EE8" w:rsidRPr="00E35EE8">
        <w:rPr>
          <w:sz w:val="20"/>
          <w:szCs w:val="20"/>
        </w:rPr>
        <w:t>dings</w:t>
      </w:r>
    </w:p>
    <w:p w:rsidR="00CB2E0A" w:rsidRPr="004B1FD5" w:rsidRDefault="002B79C8" w:rsidP="00CB2E0A">
      <w:pPr>
        <w:spacing w:after="0"/>
        <w:rPr>
          <w:sz w:val="16"/>
          <w:szCs w:val="16"/>
        </w:rPr>
      </w:pPr>
      <w:r w:rsidRPr="004B1FD5">
        <w:rPr>
          <w:sz w:val="16"/>
          <w:szCs w:val="16"/>
        </w:rPr>
        <w:tab/>
      </w:r>
    </w:p>
    <w:p w:rsidR="00CB2E0A" w:rsidRDefault="00700B9F" w:rsidP="00CB2E0A">
      <w:pPr>
        <w:spacing w:after="0"/>
      </w:pPr>
      <w:r w:rsidRPr="00C8538C">
        <w:rPr>
          <w:b/>
        </w:rPr>
        <w:t>9.3</w:t>
      </w:r>
      <w:r w:rsidR="00CB2E0A">
        <w:t xml:space="preserve"> </w:t>
      </w:r>
      <w:r w:rsidR="00CB2E0A">
        <w:tab/>
        <w:t xml:space="preserve">12._____ </w:t>
      </w:r>
      <w:r>
        <w:t>rift</w:t>
      </w:r>
      <w:r w:rsidR="004B1FD5">
        <w:t xml:space="preserve">    (</w:t>
      </w:r>
      <w:r w:rsidR="004B1FD5" w:rsidRPr="004B1FD5">
        <w:rPr>
          <w:sz w:val="16"/>
          <w:szCs w:val="16"/>
        </w:rPr>
        <w:t>p.258</w:t>
      </w:r>
      <w:r w:rsidR="004B1FD5">
        <w:t>)</w:t>
      </w:r>
      <w:r w:rsidR="002B79C8">
        <w:tab/>
      </w:r>
      <w:r w:rsidR="002B79C8">
        <w:tab/>
      </w:r>
      <w:r w:rsidR="00E314DA">
        <w:t>l.</w:t>
      </w:r>
      <w:r w:rsidR="0078315A">
        <w:t xml:space="preserve"> smaller earthquake that follows a major earthquake</w:t>
      </w:r>
      <w:r w:rsidR="002B79C8">
        <w:tab/>
      </w:r>
    </w:p>
    <w:p w:rsidR="00700B9F" w:rsidRDefault="00700B9F" w:rsidP="00CB2E0A">
      <w:pPr>
        <w:spacing w:after="0"/>
      </w:pPr>
      <w:r>
        <w:t xml:space="preserve"> </w:t>
      </w:r>
      <w:r>
        <w:tab/>
        <w:t>13._____ seafloor spreading</w:t>
      </w:r>
      <w:r w:rsidR="002B79C8">
        <w:tab/>
      </w:r>
      <w:r w:rsidR="00E314DA">
        <w:t>m.</w:t>
      </w:r>
      <w:r w:rsidR="00D932AB">
        <w:t xml:space="preserve"> a </w:t>
      </w:r>
      <w:r w:rsidR="00D932AB" w:rsidRPr="00863BB2">
        <w:rPr>
          <w:b/>
        </w:rPr>
        <w:t>fracture</w:t>
      </w:r>
      <w:r w:rsidR="00D932AB">
        <w:t xml:space="preserve"> in the Earth where plate movement has occurred</w:t>
      </w:r>
      <w:r w:rsidR="002B79C8">
        <w:tab/>
      </w:r>
    </w:p>
    <w:p w:rsidR="00700B9F" w:rsidRDefault="00700B9F" w:rsidP="00CB2E0A">
      <w:pPr>
        <w:spacing w:after="0"/>
      </w:pPr>
      <w:r>
        <w:t xml:space="preserve"> </w:t>
      </w:r>
      <w:r>
        <w:tab/>
        <w:t>14._____ subduction zone</w:t>
      </w:r>
      <w:r w:rsidR="002B79C8">
        <w:tab/>
      </w:r>
      <w:r w:rsidR="00323C57">
        <w:t xml:space="preserve">n. important </w:t>
      </w:r>
      <w:r w:rsidR="00323C57" w:rsidRPr="002A2DF0">
        <w:rPr>
          <w:b/>
        </w:rPr>
        <w:t>mechanism</w:t>
      </w:r>
      <w:r w:rsidR="00323C57">
        <w:t xml:space="preserve"> for causing plate motion</w:t>
      </w:r>
      <w:r w:rsidR="00E85827">
        <w:t xml:space="preserve"> when cool crust sinks</w:t>
      </w:r>
      <w:r w:rsidR="002B79C8">
        <w:tab/>
      </w:r>
    </w:p>
    <w:p w:rsidR="00700B9F" w:rsidRDefault="00700B9F" w:rsidP="00CB2E0A">
      <w:pPr>
        <w:spacing w:after="0"/>
      </w:pPr>
      <w:r w:rsidRPr="00C8538C">
        <w:rPr>
          <w:b/>
        </w:rPr>
        <w:t>9.4</w:t>
      </w:r>
      <w:r>
        <w:t xml:space="preserve"> </w:t>
      </w:r>
      <w:r>
        <w:tab/>
        <w:t>15._____ paleomagnetism</w:t>
      </w:r>
      <w:r w:rsidR="002B79C8">
        <w:tab/>
      </w:r>
      <w:r w:rsidR="00E314DA">
        <w:t>o.</w:t>
      </w:r>
      <w:r w:rsidR="0078315A">
        <w:t xml:space="preserve"> widely used</w:t>
      </w:r>
      <w:r w:rsidR="00E314DA">
        <w:t xml:space="preserve"> </w:t>
      </w:r>
      <w:r w:rsidR="0078315A" w:rsidRPr="00863BB2">
        <w:rPr>
          <w:b/>
        </w:rPr>
        <w:t>scale</w:t>
      </w:r>
      <w:r w:rsidR="0078315A">
        <w:t xml:space="preserve"> to measure earthquake intensity </w:t>
      </w:r>
      <w:r w:rsidR="002B79C8">
        <w:tab/>
      </w:r>
    </w:p>
    <w:p w:rsidR="00700B9F" w:rsidRDefault="00700B9F" w:rsidP="00CB2E0A">
      <w:pPr>
        <w:spacing w:after="0"/>
      </w:pPr>
      <w:r>
        <w:t xml:space="preserve"> </w:t>
      </w:r>
      <w:r>
        <w:tab/>
        <w:t>16._____ hot spot</w:t>
      </w:r>
      <w:r w:rsidR="002B79C8">
        <w:tab/>
      </w:r>
      <w:r w:rsidR="002B79C8">
        <w:tab/>
      </w:r>
      <w:r w:rsidR="00E314DA">
        <w:t>p.</w:t>
      </w:r>
      <w:r w:rsidR="00323C57">
        <w:t xml:space="preserve"> </w:t>
      </w:r>
      <w:r w:rsidR="00E85827" w:rsidRPr="00863BB2">
        <w:rPr>
          <w:b/>
        </w:rPr>
        <w:t>circular movement</w:t>
      </w:r>
      <w:r w:rsidR="00E85827">
        <w:t xml:space="preserve"> of liquid cool mantles sinking &amp; hot mantle rising</w:t>
      </w:r>
    </w:p>
    <w:p w:rsidR="00700B9F" w:rsidRDefault="00700B9F" w:rsidP="00CB2E0A">
      <w:pPr>
        <w:spacing w:after="0"/>
      </w:pPr>
      <w:r w:rsidRPr="00C8538C">
        <w:rPr>
          <w:b/>
        </w:rPr>
        <w:t>9.5</w:t>
      </w:r>
      <w:r>
        <w:tab/>
        <w:t>17._____ slab-pull</w:t>
      </w:r>
      <w:r w:rsidR="002B79C8">
        <w:tab/>
      </w:r>
      <w:r w:rsidR="002B79C8">
        <w:tab/>
      </w:r>
      <w:r w:rsidR="00E314DA">
        <w:t>q. layer of the Earth that is made the crust &amp; upper mantle</w:t>
      </w:r>
      <w:r w:rsidR="002B79C8">
        <w:tab/>
      </w:r>
    </w:p>
    <w:p w:rsidR="00700B9F" w:rsidRDefault="00700B9F" w:rsidP="00CB2E0A">
      <w:pPr>
        <w:spacing w:after="0"/>
      </w:pPr>
      <w:r>
        <w:t xml:space="preserve"> </w:t>
      </w:r>
      <w:r>
        <w:tab/>
        <w:t>18._____ convection</w:t>
      </w:r>
      <w:r w:rsidR="002B79C8">
        <w:tab/>
      </w:r>
      <w:r w:rsidR="002B79C8">
        <w:tab/>
      </w:r>
      <w:r w:rsidR="00651BF6">
        <w:t xml:space="preserve">r. </w:t>
      </w:r>
      <w:r w:rsidR="00651BF6" w:rsidRPr="00863BB2">
        <w:rPr>
          <w:b/>
        </w:rPr>
        <w:t>seismic sea wave</w:t>
      </w:r>
      <w:r w:rsidR="00900D18">
        <w:t xml:space="preserve"> caused by an earthquake under the ocean</w:t>
      </w:r>
      <w:r w:rsidR="002B79C8">
        <w:tab/>
      </w:r>
    </w:p>
    <w:p w:rsidR="00700B9F" w:rsidRDefault="000D3ECF" w:rsidP="00CB2E0A">
      <w:pPr>
        <w:spacing w:after="0"/>
      </w:pPr>
      <w:r w:rsidRPr="00C8538C">
        <w:rPr>
          <w:b/>
        </w:rPr>
        <w:t>10.1</w:t>
      </w:r>
      <w:r w:rsidR="00700B9F">
        <w:tab/>
        <w:t xml:space="preserve">19._____ </w:t>
      </w:r>
      <w:r>
        <w:t>lahar (</w:t>
      </w:r>
      <w:r w:rsidRPr="000D3ECF">
        <w:rPr>
          <w:sz w:val="16"/>
          <w:szCs w:val="16"/>
        </w:rPr>
        <w:t>p. 286</w:t>
      </w:r>
      <w:r>
        <w:t>)</w:t>
      </w:r>
      <w:r w:rsidR="002B79C8">
        <w:tab/>
      </w:r>
      <w:r w:rsidR="002B79C8">
        <w:tab/>
      </w:r>
      <w:r w:rsidR="00E314DA">
        <w:t>s.</w:t>
      </w:r>
      <w:r w:rsidR="00D932AB">
        <w:t xml:space="preserve"> location on the surface directly above the focus of an earthquake</w:t>
      </w:r>
      <w:r w:rsidR="002B79C8">
        <w:tab/>
      </w:r>
    </w:p>
    <w:p w:rsidR="000D3ECF" w:rsidRDefault="000D3ECF" w:rsidP="00CB2E0A">
      <w:pPr>
        <w:spacing w:after="0"/>
      </w:pPr>
      <w:r w:rsidRPr="00C8538C">
        <w:rPr>
          <w:b/>
        </w:rPr>
        <w:t>11.1</w:t>
      </w:r>
      <w:r>
        <w:t xml:space="preserve"> </w:t>
      </w:r>
      <w:r>
        <w:tab/>
        <w:t>20._____ strike-slip fault</w:t>
      </w:r>
      <w:r w:rsidR="002B79C8">
        <w:tab/>
      </w:r>
      <w:r w:rsidR="00E314DA">
        <w:t>t.</w:t>
      </w:r>
      <w:r w:rsidR="0075345B">
        <w:t xml:space="preserve"> </w:t>
      </w:r>
      <w:r w:rsidR="00E85827">
        <w:t>a tear or rip in something</w:t>
      </w:r>
      <w:r w:rsidR="002B79C8">
        <w:tab/>
      </w:r>
    </w:p>
    <w:p w:rsidR="002B79C8" w:rsidRPr="00460F9D" w:rsidRDefault="002B79C8" w:rsidP="00CB2E0A">
      <w:pPr>
        <w:spacing w:after="0"/>
        <w:rPr>
          <w:sz w:val="16"/>
          <w:szCs w:val="16"/>
        </w:rPr>
      </w:pPr>
    </w:p>
    <w:p w:rsidR="00460F9D" w:rsidRPr="00460F9D" w:rsidRDefault="00460F9D" w:rsidP="00460F9D">
      <w:pPr>
        <w:spacing w:after="0"/>
      </w:pPr>
      <w:r>
        <w:t xml:space="preserve">21.  </w:t>
      </w:r>
      <w:r w:rsidRPr="00460F9D">
        <w:t xml:space="preserve">Use </w:t>
      </w:r>
      <w:r w:rsidRPr="00460F9D">
        <w:rPr>
          <w:b/>
        </w:rPr>
        <w:t>notes</w:t>
      </w:r>
      <w:r w:rsidRPr="00460F9D">
        <w:t xml:space="preserve"> &amp; </w:t>
      </w:r>
      <w:r w:rsidRPr="00460F9D">
        <w:rPr>
          <w:b/>
        </w:rPr>
        <w:t>textbook Sec 9.2</w:t>
      </w:r>
      <w:r w:rsidRPr="00460F9D">
        <w:t xml:space="preserve"> to fill in the correct term from the word bank: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610"/>
        <w:gridCol w:w="2610"/>
        <w:gridCol w:w="2898"/>
      </w:tblGrid>
      <w:tr w:rsidR="00460F9D" w:rsidRPr="00460F9D" w:rsidTr="00D837A0">
        <w:tc>
          <w:tcPr>
            <w:tcW w:w="2898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0F9D">
              <w:rPr>
                <w:b/>
                <w:sz w:val="28"/>
                <w:szCs w:val="28"/>
              </w:rPr>
              <w:t>Plate Boundaries</w:t>
            </w:r>
          </w:p>
        </w:tc>
        <w:tc>
          <w:tcPr>
            <w:tcW w:w="2610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0F9D">
              <w:rPr>
                <w:b/>
                <w:sz w:val="28"/>
                <w:szCs w:val="28"/>
              </w:rPr>
              <w:t>Divergent</w:t>
            </w:r>
          </w:p>
        </w:tc>
        <w:tc>
          <w:tcPr>
            <w:tcW w:w="2610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0F9D">
              <w:rPr>
                <w:b/>
                <w:sz w:val="28"/>
                <w:szCs w:val="28"/>
              </w:rPr>
              <w:t>Convergent</w:t>
            </w:r>
          </w:p>
        </w:tc>
        <w:tc>
          <w:tcPr>
            <w:tcW w:w="2898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0F9D">
              <w:rPr>
                <w:b/>
                <w:sz w:val="28"/>
                <w:szCs w:val="28"/>
              </w:rPr>
              <w:t>Transform</w:t>
            </w:r>
          </w:p>
        </w:tc>
      </w:tr>
      <w:tr w:rsidR="00460F9D" w:rsidRPr="00460F9D" w:rsidTr="00D837A0"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>movement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plates move _________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plates move ___________</w:t>
            </w:r>
          </w:p>
        </w:tc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plates grinds past each other</w:t>
            </w:r>
          </w:p>
        </w:tc>
      </w:tr>
      <w:tr w:rsidR="00460F9D" w:rsidRPr="00460F9D" w:rsidTr="00D837A0"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>structures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______ _______</w:t>
            </w:r>
          </w:p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_____ ________</w:t>
            </w:r>
          </w:p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seafloor spreading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_________ _____</w:t>
            </w:r>
          </w:p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_______ _______</w:t>
            </w:r>
          </w:p>
          <w:p w:rsidR="00460F9D" w:rsidRPr="00460F9D" w:rsidRDefault="00460F9D" w:rsidP="00460F9D">
            <w:pPr>
              <w:numPr>
                <w:ilvl w:val="0"/>
                <w:numId w:val="2"/>
              </w:numPr>
              <w:spacing w:after="0"/>
              <w:jc w:val="center"/>
            </w:pPr>
            <w:r w:rsidRPr="00460F9D">
              <w:t>mountain building</w:t>
            </w:r>
          </w:p>
        </w:tc>
        <w:tc>
          <w:tcPr>
            <w:tcW w:w="2898" w:type="dxa"/>
            <w:shd w:val="clear" w:color="auto" w:fill="808080"/>
          </w:tcPr>
          <w:p w:rsidR="00460F9D" w:rsidRPr="00460F9D" w:rsidRDefault="00460F9D" w:rsidP="00460F9D">
            <w:pPr>
              <w:spacing w:after="0"/>
              <w:jc w:val="center"/>
            </w:pPr>
          </w:p>
        </w:tc>
      </w:tr>
      <w:tr w:rsidR="00460F9D" w:rsidRPr="00460F9D" w:rsidTr="00D837A0"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rPr>
                <w:b/>
              </w:rPr>
              <w:t>example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 ________ _______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________ ____________</w:t>
            </w:r>
          </w:p>
        </w:tc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 __________ ________</w:t>
            </w:r>
          </w:p>
        </w:tc>
      </w:tr>
      <w:tr w:rsidR="00460F9D" w:rsidRPr="00460F9D" w:rsidTr="00D837A0">
        <w:trPr>
          <w:trHeight w:val="278"/>
        </w:trPr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 xml:space="preserve">lithosphere </w:t>
            </w:r>
            <w:r w:rsidRPr="00460F9D">
              <w:rPr>
                <w:b/>
                <w:sz w:val="18"/>
                <w:szCs w:val="18"/>
              </w:rPr>
              <w:t>created or destroyed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lithosphere ________</w:t>
            </w:r>
          </w:p>
        </w:tc>
        <w:tc>
          <w:tcPr>
            <w:tcW w:w="261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lithosphere ___________</w:t>
            </w:r>
          </w:p>
        </w:tc>
        <w:tc>
          <w:tcPr>
            <w:tcW w:w="289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_________</w:t>
            </w:r>
          </w:p>
        </w:tc>
      </w:tr>
    </w:tbl>
    <w:p w:rsidR="00460F9D" w:rsidRPr="00460F9D" w:rsidRDefault="00460F9D" w:rsidP="00460F9D">
      <w:pPr>
        <w:spacing w:after="0"/>
        <w:rPr>
          <w:sz w:val="20"/>
          <w:szCs w:val="20"/>
        </w:rPr>
      </w:pPr>
      <w:r w:rsidRPr="00460F9D">
        <w:t xml:space="preserve"> </w:t>
      </w:r>
      <w:r w:rsidRPr="00460F9D">
        <w:tab/>
      </w:r>
      <w:r w:rsidRPr="00460F9D">
        <w:rPr>
          <w:b/>
          <w:i/>
          <w:u w:val="single"/>
        </w:rPr>
        <w:t>word bank</w:t>
      </w:r>
      <w:r w:rsidRPr="00460F9D">
        <w:t>:</w:t>
      </w:r>
      <w:r w:rsidRPr="00460F9D">
        <w:tab/>
      </w:r>
      <w:r w:rsidRPr="00460F9D">
        <w:tab/>
      </w:r>
      <w:r w:rsidRPr="00460F9D">
        <w:rPr>
          <w:sz w:val="20"/>
          <w:szCs w:val="20"/>
        </w:rPr>
        <w:t>San Andreas Fault</w:t>
      </w:r>
      <w:r w:rsidRPr="00460F9D">
        <w:rPr>
          <w:sz w:val="20"/>
          <w:szCs w:val="20"/>
        </w:rPr>
        <w:tab/>
        <w:t>rift valley</w:t>
      </w:r>
      <w:r w:rsidRPr="00460F9D">
        <w:rPr>
          <w:sz w:val="20"/>
          <w:szCs w:val="20"/>
        </w:rPr>
        <w:tab/>
        <w:t>subduction zone</w:t>
      </w:r>
      <w:r w:rsidRPr="00460F9D">
        <w:rPr>
          <w:sz w:val="20"/>
          <w:szCs w:val="20"/>
        </w:rPr>
        <w:tab/>
        <w:t>destroyed</w:t>
      </w:r>
      <w:r w:rsidRPr="00460F9D">
        <w:rPr>
          <w:sz w:val="20"/>
          <w:szCs w:val="20"/>
        </w:rPr>
        <w:tab/>
        <w:t>oceanic ridge</w:t>
      </w:r>
    </w:p>
    <w:p w:rsidR="00460F9D" w:rsidRPr="00460F9D" w:rsidRDefault="00460F9D" w:rsidP="00460F9D">
      <w:pPr>
        <w:spacing w:after="0"/>
        <w:rPr>
          <w:sz w:val="20"/>
          <w:szCs w:val="20"/>
        </w:rPr>
      </w:pPr>
      <w:r w:rsidRPr="00460F9D">
        <w:rPr>
          <w:sz w:val="20"/>
          <w:szCs w:val="20"/>
        </w:rPr>
        <w:t xml:space="preserve">  </w:t>
      </w:r>
      <w:r w:rsidRPr="00460F9D">
        <w:rPr>
          <w:sz w:val="20"/>
          <w:szCs w:val="20"/>
        </w:rPr>
        <w:tab/>
        <w:t>neither            together</w:t>
      </w:r>
      <w:r w:rsidRPr="00460F9D">
        <w:rPr>
          <w:sz w:val="20"/>
          <w:szCs w:val="20"/>
        </w:rPr>
        <w:tab/>
        <w:t xml:space="preserve">     Mid-Atlantic Ridge</w:t>
      </w:r>
      <w:r w:rsidRPr="00460F9D">
        <w:rPr>
          <w:sz w:val="20"/>
          <w:szCs w:val="20"/>
        </w:rPr>
        <w:tab/>
        <w:t xml:space="preserve">    created</w:t>
      </w:r>
      <w:r w:rsidRPr="00460F9D">
        <w:rPr>
          <w:sz w:val="20"/>
          <w:szCs w:val="20"/>
        </w:rPr>
        <w:tab/>
        <w:t xml:space="preserve"> volcanic activity</w:t>
      </w:r>
      <w:r w:rsidRPr="00460F9D">
        <w:rPr>
          <w:sz w:val="20"/>
          <w:szCs w:val="20"/>
        </w:rPr>
        <w:tab/>
        <w:t>apart</w:t>
      </w:r>
      <w:r w:rsidRPr="00460F9D">
        <w:rPr>
          <w:sz w:val="20"/>
          <w:szCs w:val="20"/>
        </w:rPr>
        <w:tab/>
        <w:t xml:space="preserve">          Andes Mountains</w:t>
      </w:r>
    </w:p>
    <w:p w:rsidR="00460F9D" w:rsidRPr="00460F9D" w:rsidRDefault="00460F9D" w:rsidP="00CB2E0A">
      <w:pPr>
        <w:spacing w:after="0"/>
        <w:rPr>
          <w:sz w:val="16"/>
          <w:szCs w:val="16"/>
        </w:rPr>
      </w:pPr>
    </w:p>
    <w:p w:rsidR="00460F9D" w:rsidRPr="00460F9D" w:rsidRDefault="00460F9D" w:rsidP="00460F9D">
      <w:pPr>
        <w:tabs>
          <w:tab w:val="left" w:pos="2370"/>
        </w:tabs>
        <w:spacing w:after="0"/>
      </w:pPr>
      <w:r>
        <w:t xml:space="preserve">22.  </w:t>
      </w:r>
      <w:r w:rsidRPr="00460F9D">
        <w:t xml:space="preserve">Use </w:t>
      </w:r>
      <w:r w:rsidRPr="00460F9D">
        <w:rPr>
          <w:b/>
        </w:rPr>
        <w:t>textbook Sec 9.3</w:t>
      </w:r>
      <w:r w:rsidRPr="00460F9D">
        <w:t xml:space="preserve"> to fill in the correct term from the word bank:</w:t>
      </w:r>
      <w:r w:rsidRPr="00460F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060"/>
        <w:gridCol w:w="3150"/>
        <w:gridCol w:w="2538"/>
      </w:tblGrid>
      <w:tr w:rsidR="00460F9D" w:rsidRPr="00460F9D" w:rsidTr="00D837A0">
        <w:tc>
          <w:tcPr>
            <w:tcW w:w="2268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>Action at boundaries</w:t>
            </w:r>
          </w:p>
          <w:p w:rsidR="00460F9D" w:rsidRPr="00460F9D" w:rsidRDefault="00460F9D" w:rsidP="00460F9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F9D">
              <w:rPr>
                <w:b/>
                <w:sz w:val="24"/>
                <w:szCs w:val="24"/>
              </w:rPr>
              <w:t>ocean-ocean</w:t>
            </w:r>
          </w:p>
        </w:tc>
        <w:tc>
          <w:tcPr>
            <w:tcW w:w="3150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F9D">
              <w:rPr>
                <w:b/>
                <w:sz w:val="24"/>
                <w:szCs w:val="24"/>
              </w:rPr>
              <w:t>ocean-continent</w:t>
            </w:r>
          </w:p>
        </w:tc>
        <w:tc>
          <w:tcPr>
            <w:tcW w:w="2538" w:type="dxa"/>
            <w:shd w:val="clear" w:color="auto" w:fill="D9D9D9"/>
          </w:tcPr>
          <w:p w:rsidR="00460F9D" w:rsidRPr="00460F9D" w:rsidRDefault="00460F9D" w:rsidP="00460F9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F9D">
              <w:rPr>
                <w:b/>
                <w:sz w:val="24"/>
                <w:szCs w:val="24"/>
              </w:rPr>
              <w:t>continent-continent</w:t>
            </w:r>
          </w:p>
        </w:tc>
      </w:tr>
      <w:tr w:rsidR="00460F9D" w:rsidRPr="00460F9D" w:rsidTr="00D837A0">
        <w:tc>
          <w:tcPr>
            <w:tcW w:w="2268" w:type="dxa"/>
          </w:tcPr>
          <w:p w:rsid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>Convergent  Boundary</w:t>
            </w:r>
          </w:p>
          <w:p w:rsidR="00813B98" w:rsidRPr="00460F9D" w:rsidRDefault="00813B98" w:rsidP="00460F9D">
            <w:pPr>
              <w:spacing w:after="0"/>
              <w:jc w:val="center"/>
            </w:pPr>
            <w:r>
              <w:t>(</w:t>
            </w:r>
            <w:r w:rsidRPr="00813B98">
              <w:rPr>
                <w:sz w:val="18"/>
                <w:szCs w:val="18"/>
              </w:rPr>
              <w:t>p.  261</w:t>
            </w:r>
            <w:r>
              <w:t>)</w:t>
            </w:r>
          </w:p>
        </w:tc>
        <w:tc>
          <w:tcPr>
            <w:tcW w:w="306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_______ _____ , ocean trench, volcanic _______ _____</w:t>
            </w:r>
          </w:p>
        </w:tc>
        <w:tc>
          <w:tcPr>
            <w:tcW w:w="315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subduction zone, ______ _____, __________ on continent</w:t>
            </w:r>
          </w:p>
        </w:tc>
        <w:tc>
          <w:tcPr>
            <w:tcW w:w="253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___________</w:t>
            </w:r>
          </w:p>
        </w:tc>
      </w:tr>
      <w:tr w:rsidR="00460F9D" w:rsidRPr="00460F9D" w:rsidTr="00D837A0">
        <w:tc>
          <w:tcPr>
            <w:tcW w:w="2268" w:type="dxa"/>
          </w:tcPr>
          <w:p w:rsidR="00460F9D" w:rsidRDefault="00460F9D" w:rsidP="00460F9D">
            <w:pPr>
              <w:spacing w:after="0"/>
              <w:jc w:val="center"/>
              <w:rPr>
                <w:b/>
              </w:rPr>
            </w:pPr>
            <w:r w:rsidRPr="00460F9D">
              <w:rPr>
                <w:b/>
              </w:rPr>
              <w:t>Divergent Boundary</w:t>
            </w:r>
          </w:p>
          <w:p w:rsidR="00460F9D" w:rsidRPr="00460F9D" w:rsidRDefault="00813B98" w:rsidP="00460F9D">
            <w:pPr>
              <w:spacing w:after="0"/>
              <w:jc w:val="center"/>
            </w:pPr>
            <w:r>
              <w:t>(</w:t>
            </w:r>
            <w:r w:rsidRPr="00813B98">
              <w:rPr>
                <w:sz w:val="18"/>
                <w:szCs w:val="18"/>
              </w:rPr>
              <w:t>p. 258</w:t>
            </w:r>
            <w:r>
              <w:t>)</w:t>
            </w:r>
          </w:p>
        </w:tc>
        <w:tc>
          <w:tcPr>
            <w:tcW w:w="3060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________ ________</w:t>
            </w:r>
          </w:p>
        </w:tc>
        <w:tc>
          <w:tcPr>
            <w:tcW w:w="3150" w:type="dxa"/>
            <w:shd w:val="clear" w:color="auto" w:fill="808080"/>
          </w:tcPr>
          <w:p w:rsidR="00460F9D" w:rsidRPr="00460F9D" w:rsidRDefault="00460F9D" w:rsidP="00460F9D">
            <w:pPr>
              <w:spacing w:after="0"/>
              <w:jc w:val="center"/>
            </w:pPr>
          </w:p>
        </w:tc>
        <w:tc>
          <w:tcPr>
            <w:tcW w:w="2538" w:type="dxa"/>
          </w:tcPr>
          <w:p w:rsidR="00460F9D" w:rsidRPr="00460F9D" w:rsidRDefault="00460F9D" w:rsidP="00460F9D">
            <w:pPr>
              <w:spacing w:after="0"/>
              <w:jc w:val="center"/>
            </w:pPr>
            <w:r w:rsidRPr="00460F9D">
              <w:t>_____ _______</w:t>
            </w:r>
          </w:p>
        </w:tc>
      </w:tr>
    </w:tbl>
    <w:p w:rsidR="00460F9D" w:rsidRPr="00460F9D" w:rsidRDefault="00460F9D" w:rsidP="00460F9D">
      <w:pPr>
        <w:spacing w:after="0"/>
        <w:rPr>
          <w:sz w:val="20"/>
          <w:szCs w:val="20"/>
        </w:rPr>
      </w:pPr>
      <w:r w:rsidRPr="00460F9D">
        <w:rPr>
          <w:i/>
        </w:rPr>
        <w:t xml:space="preserve"> </w:t>
      </w:r>
      <w:r w:rsidRPr="00460F9D">
        <w:rPr>
          <w:i/>
        </w:rPr>
        <w:tab/>
      </w:r>
      <w:r w:rsidRPr="00460F9D">
        <w:rPr>
          <w:b/>
          <w:i/>
          <w:u w:val="single"/>
        </w:rPr>
        <w:t>word bank</w:t>
      </w:r>
      <w:r w:rsidRPr="00460F9D">
        <w:t>:</w:t>
      </w:r>
      <w:r w:rsidRPr="00460F9D">
        <w:tab/>
      </w:r>
      <w:r w:rsidRPr="00460F9D">
        <w:tab/>
      </w:r>
      <w:r w:rsidRPr="00460F9D">
        <w:rPr>
          <w:sz w:val="20"/>
          <w:szCs w:val="20"/>
        </w:rPr>
        <w:t>rift valley</w:t>
      </w:r>
      <w:r w:rsidRPr="00460F9D">
        <w:rPr>
          <w:sz w:val="20"/>
          <w:szCs w:val="20"/>
        </w:rPr>
        <w:tab/>
        <w:t>volcanoes</w:t>
      </w:r>
      <w:r w:rsidRPr="00460F9D">
        <w:rPr>
          <w:sz w:val="20"/>
          <w:szCs w:val="20"/>
        </w:rPr>
        <w:tab/>
        <w:t>subduction zone</w:t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  <w:t>oceanic ridge</w:t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</w:r>
    </w:p>
    <w:p w:rsidR="00460F9D" w:rsidRPr="00460F9D" w:rsidRDefault="00460F9D" w:rsidP="00460F9D">
      <w:pPr>
        <w:spacing w:after="0"/>
        <w:rPr>
          <w:sz w:val="20"/>
          <w:szCs w:val="20"/>
        </w:rPr>
      </w:pPr>
      <w:r w:rsidRPr="00460F9D">
        <w:rPr>
          <w:sz w:val="20"/>
          <w:szCs w:val="20"/>
        </w:rPr>
        <w:t xml:space="preserve"> </w:t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  <w:t>mountains</w:t>
      </w:r>
      <w:r w:rsidRPr="00460F9D">
        <w:rPr>
          <w:sz w:val="20"/>
          <w:szCs w:val="20"/>
        </w:rPr>
        <w:tab/>
        <w:t>ocean trench</w:t>
      </w:r>
      <w:r w:rsidRPr="00460F9D">
        <w:rPr>
          <w:sz w:val="20"/>
          <w:szCs w:val="20"/>
        </w:rPr>
        <w:tab/>
      </w:r>
      <w:r w:rsidRPr="00460F9D">
        <w:rPr>
          <w:sz w:val="20"/>
          <w:szCs w:val="20"/>
        </w:rPr>
        <w:tab/>
        <w:t>island arc</w:t>
      </w:r>
    </w:p>
    <w:p w:rsidR="00F30D05" w:rsidRDefault="00F30D05" w:rsidP="00E91B80">
      <w:pPr>
        <w:pStyle w:val="ListParagraph"/>
        <w:spacing w:after="0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970"/>
        <w:gridCol w:w="3074"/>
        <w:gridCol w:w="2884"/>
      </w:tblGrid>
      <w:tr w:rsidR="00C64C55" w:rsidTr="00D837A0">
        <w:tc>
          <w:tcPr>
            <w:tcW w:w="2088" w:type="dxa"/>
          </w:tcPr>
          <w:p w:rsidR="00C64C55" w:rsidRPr="00D837A0" w:rsidRDefault="00C64C55" w:rsidP="00D837A0">
            <w:pPr>
              <w:pStyle w:val="List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837A0">
              <w:rPr>
                <w:sz w:val="24"/>
                <w:szCs w:val="24"/>
              </w:rPr>
              <w:lastRenderedPageBreak/>
              <w:t xml:space="preserve">23.  </w:t>
            </w:r>
            <w:r w:rsidRPr="00D837A0">
              <w:rPr>
                <w:b/>
                <w:sz w:val="20"/>
                <w:szCs w:val="20"/>
              </w:rPr>
              <w:t>Plate Movement</w:t>
            </w:r>
            <w:r w:rsidRPr="00D837A0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  <w:r w:rsidRPr="00D837A0">
              <w:rPr>
                <w:b/>
              </w:rPr>
              <w:t>Slab-Pull</w:t>
            </w:r>
            <w:r>
              <w:t xml:space="preserve"> mechanism (</w:t>
            </w:r>
            <w:r w:rsidRPr="00D837A0">
              <w:rPr>
                <w:sz w:val="18"/>
                <w:szCs w:val="18"/>
              </w:rPr>
              <w:t>p. 269</w:t>
            </w:r>
            <w:r>
              <w:t>)</w:t>
            </w:r>
          </w:p>
        </w:tc>
        <w:tc>
          <w:tcPr>
            <w:tcW w:w="3074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  <w:r w:rsidRPr="00D837A0">
              <w:rPr>
                <w:b/>
              </w:rPr>
              <w:t>Ridge-Push</w:t>
            </w:r>
            <w:r>
              <w:t xml:space="preserve"> mechanism (</w:t>
            </w:r>
            <w:r w:rsidRPr="00D837A0">
              <w:rPr>
                <w:sz w:val="18"/>
                <w:szCs w:val="18"/>
              </w:rPr>
              <w:t>p. 269</w:t>
            </w:r>
            <w:r>
              <w:t>)</w:t>
            </w:r>
          </w:p>
        </w:tc>
        <w:tc>
          <w:tcPr>
            <w:tcW w:w="2884" w:type="dxa"/>
          </w:tcPr>
          <w:p w:rsidR="00C64C55" w:rsidRPr="00545DC0" w:rsidRDefault="00C64C55" w:rsidP="00D837A0">
            <w:pPr>
              <w:pStyle w:val="ListParagraph"/>
              <w:spacing w:after="0"/>
              <w:ind w:left="0"/>
              <w:jc w:val="center"/>
            </w:pPr>
            <w:r w:rsidRPr="00D837A0">
              <w:rPr>
                <w:b/>
              </w:rPr>
              <w:t>Mantle Convection</w:t>
            </w:r>
            <w:r w:rsidR="00545DC0">
              <w:t xml:space="preserve"> (</w:t>
            </w:r>
            <w:r w:rsidR="00545DC0" w:rsidRPr="00D837A0">
              <w:rPr>
                <w:sz w:val="18"/>
                <w:szCs w:val="18"/>
              </w:rPr>
              <w:t>p. 269</w:t>
            </w:r>
            <w:r w:rsidR="00545DC0">
              <w:t>)</w:t>
            </w:r>
          </w:p>
        </w:tc>
      </w:tr>
      <w:tr w:rsidR="00C64C55" w:rsidTr="00D837A0">
        <w:tc>
          <w:tcPr>
            <w:tcW w:w="2088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  <w:r>
              <w:t>explain how it works:</w:t>
            </w:r>
          </w:p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2970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3074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2884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</w:tr>
      <w:tr w:rsidR="00C64C55" w:rsidTr="00D837A0">
        <w:trPr>
          <w:trHeight w:val="296"/>
        </w:trPr>
        <w:tc>
          <w:tcPr>
            <w:tcW w:w="2088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  <w:r>
              <w:t>example:</w:t>
            </w:r>
          </w:p>
        </w:tc>
        <w:tc>
          <w:tcPr>
            <w:tcW w:w="2970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3074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2884" w:type="dxa"/>
          </w:tcPr>
          <w:p w:rsidR="00C64C55" w:rsidRDefault="00C64C55" w:rsidP="00D837A0">
            <w:pPr>
              <w:pStyle w:val="ListParagraph"/>
              <w:spacing w:after="0"/>
              <w:ind w:left="0"/>
              <w:jc w:val="center"/>
            </w:pPr>
            <w:r>
              <w:t>mantle plumes</w:t>
            </w:r>
          </w:p>
        </w:tc>
      </w:tr>
    </w:tbl>
    <w:p w:rsidR="00F30D05" w:rsidRDefault="00F30D05" w:rsidP="00E91B80">
      <w:pPr>
        <w:pStyle w:val="ListParagraph"/>
        <w:spacing w:after="0"/>
        <w:ind w:left="0"/>
      </w:pPr>
    </w:p>
    <w:p w:rsidR="00E91B80" w:rsidRDefault="00710BBC" w:rsidP="00E91B80">
      <w:pPr>
        <w:pStyle w:val="ListParagraph"/>
        <w:spacing w:after="0"/>
        <w:ind w:left="0"/>
      </w:pPr>
      <w:r>
        <w:t xml:space="preserve">24.  </w:t>
      </w:r>
      <w:r w:rsidR="00E91B80">
        <w:t xml:space="preserve">On the following seismogram label the </w:t>
      </w:r>
      <w:r w:rsidR="00E91B80" w:rsidRPr="00B10786">
        <w:rPr>
          <w:b/>
        </w:rPr>
        <w:t>P</w:t>
      </w:r>
      <w:r w:rsidR="00E91B80">
        <w:t xml:space="preserve">, </w:t>
      </w:r>
      <w:r w:rsidR="00E91B80" w:rsidRPr="00B10786">
        <w:rPr>
          <w:b/>
        </w:rPr>
        <w:t>S</w:t>
      </w:r>
      <w:r w:rsidR="00E91B80">
        <w:t xml:space="preserve"> </w:t>
      </w:r>
      <w:r w:rsidR="00B10786">
        <w:t>&amp;</w:t>
      </w:r>
      <w:r w:rsidR="00E91B80">
        <w:t xml:space="preserve"> </w:t>
      </w:r>
      <w:r w:rsidR="00E91B80" w:rsidRPr="00B10786">
        <w:rPr>
          <w:b/>
        </w:rPr>
        <w:t>surface wave</w:t>
      </w:r>
      <w:r w:rsidR="00B10786">
        <w:rPr>
          <w:b/>
        </w:rPr>
        <w:t>.</w:t>
      </w:r>
    </w:p>
    <w:p w:rsidR="000D3ECF" w:rsidRDefault="00710BBC" w:rsidP="00E91B80">
      <w:pPr>
        <w:spacing w:after="0"/>
        <w:rPr>
          <w:noProof/>
        </w:rPr>
      </w:pPr>
      <w:r>
        <w:rPr>
          <w:noProof/>
        </w:rPr>
        <w:pict>
          <v:rect id="_x0000_s1027" style="position:absolute;margin-left:204.75pt;margin-top:68.1pt;width:90.7pt;height:4.5pt;z-index:251656704" strokecolor="white"/>
        </w:pict>
      </w:r>
      <w:r>
        <w:rPr>
          <w:noProof/>
        </w:rPr>
        <w:pict>
          <v:rect id="_x0000_s1029" style="position:absolute;margin-left:152.25pt;margin-top:54.6pt;width:52.5pt;height:18pt;z-index:251658752" strokecolor="white"/>
        </w:pict>
      </w:r>
      <w:r w:rsidR="00E91B80">
        <w:rPr>
          <w:noProof/>
        </w:rPr>
        <w:pict>
          <v:rect id="_x0000_s1028" style="position:absolute;margin-left:70.6pt;margin-top:54.6pt;width:72.75pt;height:13.5pt;z-index:251657728" strokecolor="white"/>
        </w:pict>
      </w:r>
      <w:r w:rsidR="00E91B80">
        <w:t xml:space="preserve"> </w:t>
      </w:r>
      <w:r w:rsidR="002E2E2C">
        <w:rPr>
          <w:noProof/>
        </w:rPr>
        <w:drawing>
          <wp:inline distT="0" distB="0" distL="0" distR="0">
            <wp:extent cx="5934710" cy="1242060"/>
            <wp:effectExtent l="19050" t="0" r="8890" b="0"/>
            <wp:docPr id="1" name="Picture 1" descr="http://chuma.cas.usf.edu/~juster/A2/first%20motion%20seism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ma.cas.usf.edu/~juster/A2/first%20motion%20seismogra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80" w:rsidRDefault="00F752B0" w:rsidP="00E91B80">
      <w:pPr>
        <w:spacing w:after="0"/>
      </w:pPr>
      <w:r>
        <w:t xml:space="preserve">25.  Describe each of the following steps for how you would </w:t>
      </w:r>
      <w:r w:rsidRPr="003C0761">
        <w:rPr>
          <w:b/>
        </w:rPr>
        <w:t>locate an earthquake epicenter</w:t>
      </w:r>
      <w:r>
        <w:t>:</w:t>
      </w:r>
    </w:p>
    <w:p w:rsidR="00F752B0" w:rsidRDefault="00F752B0" w:rsidP="00E91B80">
      <w:pPr>
        <w:spacing w:after="0"/>
      </w:pPr>
      <w:r>
        <w:t xml:space="preserve"> </w:t>
      </w:r>
      <w:r>
        <w:tab/>
        <w:t xml:space="preserve">1. </w:t>
      </w:r>
      <w:r w:rsidR="00006CE8">
        <w:t>How &amp; why energy is r</w:t>
      </w:r>
      <w:r>
        <w:t>elease</w:t>
      </w:r>
      <w:r w:rsidR="00006CE8">
        <w:t>d</w:t>
      </w:r>
      <w:r>
        <w:t xml:space="preserve"> within rock:</w:t>
      </w:r>
    </w:p>
    <w:p w:rsidR="00F752B0" w:rsidRDefault="00F752B0" w:rsidP="00E91B80">
      <w:pPr>
        <w:spacing w:after="0"/>
      </w:pPr>
    </w:p>
    <w:p w:rsidR="00F752B0" w:rsidRDefault="00F752B0" w:rsidP="00E91B80">
      <w:pPr>
        <w:spacing w:after="0"/>
      </w:pPr>
      <w:r>
        <w:t xml:space="preserve"> </w:t>
      </w:r>
      <w:r>
        <w:tab/>
        <w:t xml:space="preserve">2. </w:t>
      </w:r>
      <w:r w:rsidR="00006CE8">
        <w:t>How a s</w:t>
      </w:r>
      <w:r>
        <w:t xml:space="preserve">eismograph </w:t>
      </w:r>
      <w:r w:rsidR="00006CE8">
        <w:t xml:space="preserve">works </w:t>
      </w:r>
      <w:r>
        <w:t xml:space="preserve">&amp; </w:t>
      </w:r>
      <w:r w:rsidR="00006CE8">
        <w:t>the i</w:t>
      </w:r>
      <w:r>
        <w:t xml:space="preserve">nformation </w:t>
      </w:r>
      <w:r w:rsidR="00006CE8">
        <w:t xml:space="preserve">you get </w:t>
      </w:r>
      <w:r>
        <w:t>from P &amp; S waves:</w:t>
      </w:r>
    </w:p>
    <w:p w:rsidR="00F752B0" w:rsidRDefault="00F752B0" w:rsidP="00E91B80">
      <w:pPr>
        <w:spacing w:after="0"/>
      </w:pPr>
    </w:p>
    <w:p w:rsidR="00F752B0" w:rsidRDefault="00F752B0" w:rsidP="00E91B80">
      <w:pPr>
        <w:spacing w:after="0"/>
      </w:pPr>
      <w:r>
        <w:t xml:space="preserve"> </w:t>
      </w:r>
      <w:r>
        <w:tab/>
        <w:t xml:space="preserve">3. </w:t>
      </w:r>
      <w:r w:rsidR="00006CE8">
        <w:t xml:space="preserve">How to use a </w:t>
      </w:r>
      <w:r>
        <w:t>Time-Distance Earthquake Chart:</w:t>
      </w:r>
    </w:p>
    <w:p w:rsidR="00F752B0" w:rsidRDefault="00F752B0" w:rsidP="00E91B80">
      <w:pPr>
        <w:spacing w:after="0"/>
      </w:pPr>
    </w:p>
    <w:p w:rsidR="00700B9F" w:rsidRDefault="00F752B0" w:rsidP="00CB2E0A">
      <w:pPr>
        <w:spacing w:after="0"/>
      </w:pPr>
      <w:r>
        <w:t xml:space="preserve"> </w:t>
      </w:r>
      <w:r>
        <w:tab/>
        <w:t xml:space="preserve">4. </w:t>
      </w:r>
      <w:r w:rsidR="00006CE8">
        <w:t>How to use</w:t>
      </w:r>
      <w:r>
        <w:t xml:space="preserve"> </w:t>
      </w:r>
      <w:r w:rsidR="00006CE8">
        <w:t xml:space="preserve">a </w:t>
      </w:r>
      <w:r>
        <w:t xml:space="preserve">map to locate </w:t>
      </w:r>
      <w:r w:rsidR="00006CE8">
        <w:t xml:space="preserve">the </w:t>
      </w:r>
      <w:r>
        <w:t>epicenter:</w:t>
      </w:r>
    </w:p>
    <w:p w:rsidR="00CB2E0A" w:rsidRDefault="00CB2E0A" w:rsidP="00CB2E0A">
      <w:pPr>
        <w:spacing w:after="0"/>
      </w:pPr>
    </w:p>
    <w:p w:rsidR="00E3278A" w:rsidRDefault="00E3278A" w:rsidP="00CB2E0A">
      <w:pPr>
        <w:spacing w:after="0"/>
      </w:pPr>
    </w:p>
    <w:p w:rsidR="00F752B0" w:rsidRDefault="003C0761" w:rsidP="00CB2E0A">
      <w:pPr>
        <w:spacing w:after="0"/>
      </w:pPr>
      <w:r>
        <w:t xml:space="preserve">26.  </w:t>
      </w:r>
      <w:r w:rsidRPr="003C0761">
        <w:t xml:space="preserve">What determines the amount of </w:t>
      </w:r>
      <w:r w:rsidRPr="00B14D20">
        <w:rPr>
          <w:b/>
        </w:rPr>
        <w:t>damage</w:t>
      </w:r>
      <w:r w:rsidRPr="003C0761">
        <w:t xml:space="preserve"> that can occur as a result of an earthquake?</w:t>
      </w:r>
    </w:p>
    <w:p w:rsidR="003C0761" w:rsidRDefault="003C0761" w:rsidP="00CB2E0A">
      <w:pPr>
        <w:spacing w:after="0"/>
      </w:pPr>
    </w:p>
    <w:p w:rsidR="00A2765D" w:rsidRDefault="00A2765D" w:rsidP="00CB2E0A">
      <w:pPr>
        <w:spacing w:after="0"/>
      </w:pPr>
    </w:p>
    <w:p w:rsidR="003C0761" w:rsidRDefault="003C0761" w:rsidP="00CB2E0A">
      <w:pPr>
        <w:spacing w:after="0"/>
      </w:pPr>
    </w:p>
    <w:p w:rsidR="003C0761" w:rsidRDefault="003C0761" w:rsidP="00CB2E0A">
      <w:pPr>
        <w:spacing w:after="0"/>
      </w:pPr>
      <w:r>
        <w:t xml:space="preserve">27.  Can the exact time and location of an earthquake be predicted?  </w:t>
      </w:r>
      <w:r w:rsidRPr="003C0761">
        <w:rPr>
          <w:i/>
        </w:rPr>
        <w:t>Circle</w:t>
      </w:r>
      <w:r>
        <w:t xml:space="preserve">:  </w:t>
      </w:r>
      <w:r>
        <w:tab/>
        <w:t>yes</w:t>
      </w:r>
      <w:r>
        <w:tab/>
        <w:t>no</w:t>
      </w:r>
    </w:p>
    <w:p w:rsidR="003C0761" w:rsidRDefault="003C0761" w:rsidP="00CB2E0A">
      <w:pPr>
        <w:spacing w:after="0"/>
      </w:pPr>
    </w:p>
    <w:p w:rsidR="003C0761" w:rsidRDefault="003C0761" w:rsidP="00CB2E0A">
      <w:pPr>
        <w:spacing w:after="0"/>
      </w:pPr>
      <w:r>
        <w:t xml:space="preserve">28.  Describe how an </w:t>
      </w:r>
      <w:r w:rsidRPr="008523E9">
        <w:rPr>
          <w:b/>
        </w:rPr>
        <w:t>ear</w:t>
      </w:r>
      <w:r w:rsidR="00A2765D" w:rsidRPr="008523E9">
        <w:rPr>
          <w:b/>
        </w:rPr>
        <w:t>ly warning system</w:t>
      </w:r>
      <w:r w:rsidR="00A2765D">
        <w:t xml:space="preserve"> for an earthquake or tsunami could be designed and used?</w:t>
      </w:r>
    </w:p>
    <w:p w:rsidR="00A2765D" w:rsidRDefault="00A2765D" w:rsidP="00CB2E0A">
      <w:pPr>
        <w:spacing w:after="0"/>
      </w:pPr>
    </w:p>
    <w:p w:rsidR="00A2765D" w:rsidRDefault="00A2765D" w:rsidP="00CB2E0A">
      <w:pPr>
        <w:spacing w:after="0"/>
      </w:pPr>
    </w:p>
    <w:p w:rsidR="00A2765D" w:rsidRDefault="00A2765D" w:rsidP="00CB2E0A">
      <w:pPr>
        <w:spacing w:after="0"/>
      </w:pPr>
    </w:p>
    <w:p w:rsidR="00A2765D" w:rsidRDefault="00A2765D" w:rsidP="00CB2E0A">
      <w:pPr>
        <w:spacing w:after="0"/>
      </w:pPr>
    </w:p>
    <w:p w:rsidR="00A2765D" w:rsidRPr="00A2765D" w:rsidRDefault="00A2765D" w:rsidP="00A2765D">
      <w:pPr>
        <w:spacing w:after="0"/>
      </w:pPr>
      <w:r>
        <w:t xml:space="preserve">29.  </w:t>
      </w:r>
      <w:r w:rsidRPr="00A2765D">
        <w:t xml:space="preserve">Use </w:t>
      </w:r>
      <w:r w:rsidRPr="00A2765D">
        <w:rPr>
          <w:b/>
        </w:rPr>
        <w:t>textbook Sec. 11.1</w:t>
      </w:r>
      <w:r w:rsidRPr="00A2765D">
        <w:t xml:space="preserve"> to fill in the correct term from the word bank: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881"/>
        <w:gridCol w:w="2789"/>
        <w:gridCol w:w="3078"/>
      </w:tblGrid>
      <w:tr w:rsidR="00A2765D" w:rsidRPr="00A2765D" w:rsidTr="00D837A0">
        <w:tc>
          <w:tcPr>
            <w:tcW w:w="1029" w:type="pct"/>
            <w:shd w:val="clear" w:color="auto" w:fill="D9D9D9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2765D">
              <w:rPr>
                <w:b/>
                <w:sz w:val="28"/>
                <w:szCs w:val="28"/>
              </w:rPr>
              <w:t>Faults</w:t>
            </w:r>
          </w:p>
        </w:tc>
        <w:tc>
          <w:tcPr>
            <w:tcW w:w="1307" w:type="pct"/>
            <w:shd w:val="clear" w:color="auto" w:fill="D9D9D9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2765D">
              <w:rPr>
                <w:b/>
                <w:sz w:val="28"/>
                <w:szCs w:val="28"/>
              </w:rPr>
              <w:t>Normal</w:t>
            </w:r>
          </w:p>
        </w:tc>
        <w:tc>
          <w:tcPr>
            <w:tcW w:w="1266" w:type="pct"/>
            <w:shd w:val="clear" w:color="auto" w:fill="D9D9D9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2765D">
              <w:rPr>
                <w:b/>
                <w:sz w:val="28"/>
                <w:szCs w:val="28"/>
              </w:rPr>
              <w:t>Reverse</w:t>
            </w:r>
          </w:p>
        </w:tc>
        <w:tc>
          <w:tcPr>
            <w:tcW w:w="1397" w:type="pct"/>
            <w:shd w:val="clear" w:color="auto" w:fill="D9D9D9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2765D">
              <w:rPr>
                <w:b/>
                <w:sz w:val="28"/>
                <w:szCs w:val="28"/>
              </w:rPr>
              <w:t>Strike-Slip</w:t>
            </w:r>
          </w:p>
        </w:tc>
      </w:tr>
      <w:tr w:rsidR="00A2765D" w:rsidRPr="00A2765D" w:rsidTr="00D837A0">
        <w:tc>
          <w:tcPr>
            <w:tcW w:w="1029" w:type="pct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</w:rPr>
            </w:pPr>
            <w:r w:rsidRPr="00A2765D">
              <w:rPr>
                <w:b/>
              </w:rPr>
              <w:t>movement</w:t>
            </w:r>
          </w:p>
        </w:tc>
        <w:tc>
          <w:tcPr>
            <w:tcW w:w="1307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plates moves ______</w:t>
            </w:r>
          </w:p>
        </w:tc>
        <w:tc>
          <w:tcPr>
            <w:tcW w:w="1266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plates moves _________</w:t>
            </w:r>
          </w:p>
        </w:tc>
        <w:tc>
          <w:tcPr>
            <w:tcW w:w="1397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plates grinds past each other</w:t>
            </w:r>
          </w:p>
        </w:tc>
      </w:tr>
      <w:tr w:rsidR="00A2765D" w:rsidRPr="00A2765D" w:rsidTr="00D837A0">
        <w:tc>
          <w:tcPr>
            <w:tcW w:w="1029" w:type="pct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</w:rPr>
            </w:pPr>
            <w:r w:rsidRPr="00A2765D">
              <w:rPr>
                <w:b/>
              </w:rPr>
              <w:t>type of boundary</w:t>
            </w:r>
          </w:p>
        </w:tc>
        <w:tc>
          <w:tcPr>
            <w:tcW w:w="1307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______________</w:t>
            </w:r>
          </w:p>
        </w:tc>
        <w:tc>
          <w:tcPr>
            <w:tcW w:w="1266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________________</w:t>
            </w:r>
          </w:p>
        </w:tc>
        <w:tc>
          <w:tcPr>
            <w:tcW w:w="1397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________________</w:t>
            </w:r>
          </w:p>
        </w:tc>
      </w:tr>
      <w:tr w:rsidR="00A2765D" w:rsidRPr="00A2765D" w:rsidTr="00D837A0">
        <w:tc>
          <w:tcPr>
            <w:tcW w:w="1029" w:type="pct"/>
          </w:tcPr>
          <w:p w:rsidR="00A2765D" w:rsidRPr="00A2765D" w:rsidRDefault="00A2765D" w:rsidP="00A2765D">
            <w:pPr>
              <w:spacing w:after="0"/>
              <w:jc w:val="center"/>
              <w:rPr>
                <w:b/>
              </w:rPr>
            </w:pPr>
            <w:r w:rsidRPr="00A2765D">
              <w:rPr>
                <w:b/>
              </w:rPr>
              <w:t>hanging wall moves?</w:t>
            </w:r>
          </w:p>
        </w:tc>
        <w:tc>
          <w:tcPr>
            <w:tcW w:w="1307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________</w:t>
            </w:r>
          </w:p>
        </w:tc>
        <w:tc>
          <w:tcPr>
            <w:tcW w:w="1266" w:type="pct"/>
          </w:tcPr>
          <w:p w:rsidR="00A2765D" w:rsidRPr="00A2765D" w:rsidRDefault="00A2765D" w:rsidP="00A2765D">
            <w:pPr>
              <w:spacing w:after="0"/>
              <w:jc w:val="center"/>
            </w:pPr>
            <w:r w:rsidRPr="00A2765D">
              <w:t>____</w:t>
            </w:r>
          </w:p>
        </w:tc>
        <w:tc>
          <w:tcPr>
            <w:tcW w:w="1397" w:type="pct"/>
            <w:shd w:val="clear" w:color="auto" w:fill="7F7F7F"/>
          </w:tcPr>
          <w:p w:rsidR="00A2765D" w:rsidRPr="00A2765D" w:rsidRDefault="00A2765D" w:rsidP="00A2765D">
            <w:pPr>
              <w:spacing w:after="0"/>
              <w:jc w:val="center"/>
            </w:pPr>
          </w:p>
        </w:tc>
      </w:tr>
    </w:tbl>
    <w:p w:rsidR="00A2765D" w:rsidRPr="00A2765D" w:rsidRDefault="00A2765D" w:rsidP="00A2765D">
      <w:pPr>
        <w:spacing w:after="0"/>
      </w:pPr>
      <w:r w:rsidRPr="00A2765D">
        <w:t xml:space="preserve"> </w:t>
      </w:r>
      <w:r w:rsidRPr="00A2765D">
        <w:tab/>
      </w:r>
      <w:r w:rsidRPr="00A2765D">
        <w:rPr>
          <w:b/>
          <w:i/>
          <w:u w:val="single"/>
        </w:rPr>
        <w:t>word bank</w:t>
      </w:r>
      <w:r w:rsidRPr="00A2765D">
        <w:t xml:space="preserve">: </w:t>
      </w:r>
      <w:r w:rsidRPr="00A2765D">
        <w:tab/>
        <w:t xml:space="preserve">      </w:t>
      </w:r>
      <w:r w:rsidRPr="00A2765D">
        <w:rPr>
          <w:sz w:val="20"/>
          <w:szCs w:val="20"/>
        </w:rPr>
        <w:t>together</w:t>
      </w:r>
      <w:r w:rsidRPr="00A2765D">
        <w:rPr>
          <w:sz w:val="20"/>
          <w:szCs w:val="20"/>
        </w:rPr>
        <w:tab/>
        <w:t xml:space="preserve">      down</w:t>
      </w:r>
      <w:r w:rsidRPr="00A2765D">
        <w:rPr>
          <w:sz w:val="20"/>
          <w:szCs w:val="20"/>
        </w:rPr>
        <w:tab/>
        <w:t>divergent</w:t>
      </w:r>
      <w:r w:rsidRPr="00A2765D">
        <w:rPr>
          <w:sz w:val="20"/>
          <w:szCs w:val="20"/>
        </w:rPr>
        <w:tab/>
        <w:t>up</w:t>
      </w:r>
      <w:r w:rsidRPr="00A2765D">
        <w:rPr>
          <w:sz w:val="20"/>
          <w:szCs w:val="20"/>
        </w:rPr>
        <w:tab/>
        <w:t xml:space="preserve">   transform</w:t>
      </w:r>
      <w:r w:rsidRPr="00A2765D">
        <w:rPr>
          <w:sz w:val="20"/>
          <w:szCs w:val="20"/>
        </w:rPr>
        <w:tab/>
        <w:t xml:space="preserve">   apart</w:t>
      </w:r>
      <w:r w:rsidRPr="00A2765D">
        <w:rPr>
          <w:sz w:val="20"/>
          <w:szCs w:val="20"/>
        </w:rPr>
        <w:tab/>
        <w:t xml:space="preserve">         convergent</w:t>
      </w:r>
    </w:p>
    <w:p w:rsidR="00E3278A" w:rsidRPr="00E3278A" w:rsidRDefault="00E3278A" w:rsidP="00CB2E0A">
      <w:pPr>
        <w:spacing w:after="0"/>
        <w:rPr>
          <w:sz w:val="16"/>
          <w:szCs w:val="16"/>
        </w:rPr>
      </w:pPr>
    </w:p>
    <w:p w:rsidR="00A2765D" w:rsidRDefault="00E3278A" w:rsidP="00CB2E0A">
      <w:pPr>
        <w:spacing w:after="0"/>
      </w:pPr>
      <w:r>
        <w:t xml:space="preserve">30.  Make a </w:t>
      </w:r>
      <w:r w:rsidRPr="00E3278A">
        <w:rPr>
          <w:b/>
        </w:rPr>
        <w:t>simple drawing</w:t>
      </w:r>
      <w:r>
        <w:t xml:space="preserve"> for the 3 types of faults in question #29 above.</w:t>
      </w:r>
    </w:p>
    <w:sectPr w:rsidR="00A2765D" w:rsidSect="00CB2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826"/>
    <w:multiLevelType w:val="hybridMultilevel"/>
    <w:tmpl w:val="A25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417A"/>
    <w:multiLevelType w:val="hybridMultilevel"/>
    <w:tmpl w:val="C0AE7D80"/>
    <w:lvl w:ilvl="0" w:tplc="1EB0C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B2E0A"/>
    <w:rsid w:val="00006CE8"/>
    <w:rsid w:val="000D3ECF"/>
    <w:rsid w:val="00136ABE"/>
    <w:rsid w:val="001F571A"/>
    <w:rsid w:val="002A2DF0"/>
    <w:rsid w:val="002B5DCE"/>
    <w:rsid w:val="002B79C8"/>
    <w:rsid w:val="002E2E2C"/>
    <w:rsid w:val="002F2522"/>
    <w:rsid w:val="00323C57"/>
    <w:rsid w:val="003C0761"/>
    <w:rsid w:val="00460F9D"/>
    <w:rsid w:val="004B1FD5"/>
    <w:rsid w:val="004E3281"/>
    <w:rsid w:val="00545DC0"/>
    <w:rsid w:val="005C6922"/>
    <w:rsid w:val="00651BF6"/>
    <w:rsid w:val="00700B9F"/>
    <w:rsid w:val="00710BBC"/>
    <w:rsid w:val="0075345B"/>
    <w:rsid w:val="00771EF9"/>
    <w:rsid w:val="00781CA8"/>
    <w:rsid w:val="0078315A"/>
    <w:rsid w:val="00813B98"/>
    <w:rsid w:val="008523E9"/>
    <w:rsid w:val="00863BB2"/>
    <w:rsid w:val="00900D18"/>
    <w:rsid w:val="00A2765D"/>
    <w:rsid w:val="00A707B2"/>
    <w:rsid w:val="00AA0590"/>
    <w:rsid w:val="00B10786"/>
    <w:rsid w:val="00B14D20"/>
    <w:rsid w:val="00C64C55"/>
    <w:rsid w:val="00C8538C"/>
    <w:rsid w:val="00CB2E0A"/>
    <w:rsid w:val="00D837A0"/>
    <w:rsid w:val="00D86638"/>
    <w:rsid w:val="00D932AB"/>
    <w:rsid w:val="00DC388D"/>
    <w:rsid w:val="00E314DA"/>
    <w:rsid w:val="00E3278A"/>
    <w:rsid w:val="00E35EE8"/>
    <w:rsid w:val="00E85827"/>
    <w:rsid w:val="00E91B80"/>
    <w:rsid w:val="00F30D05"/>
    <w:rsid w:val="00F752B0"/>
    <w:rsid w:val="00F8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80"/>
    <w:pPr>
      <w:ind w:left="720"/>
      <w:contextualSpacing/>
    </w:pPr>
  </w:style>
  <w:style w:type="table" w:styleId="TableGrid">
    <w:name w:val="Table Grid"/>
    <w:basedOn w:val="TableNormal"/>
    <w:uiPriority w:val="59"/>
    <w:rsid w:val="00F3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FD8-0EBB-4632-B086-54BD3E4B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2013-10-01T18:15:00Z</cp:lastPrinted>
  <dcterms:created xsi:type="dcterms:W3CDTF">2013-10-01T18:17:00Z</dcterms:created>
  <dcterms:modified xsi:type="dcterms:W3CDTF">2013-10-01T18:17:00Z</dcterms:modified>
</cp:coreProperties>
</file>